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53F71">
      <w:pPr>
        <w:spacing w:line="262" w:lineRule="auto"/>
        <w:rPr>
          <w:rFonts w:ascii="Arial"/>
          <w:sz w:val="21"/>
        </w:rPr>
      </w:pPr>
    </w:p>
    <w:p w14:paraId="46D16303">
      <w:pPr>
        <w:spacing w:line="262" w:lineRule="auto"/>
        <w:rPr>
          <w:rFonts w:ascii="Arial"/>
          <w:sz w:val="21"/>
        </w:rPr>
      </w:pPr>
    </w:p>
    <w:p w14:paraId="62F06EEB">
      <w:pPr>
        <w:spacing w:line="263" w:lineRule="auto"/>
        <w:rPr>
          <w:rFonts w:ascii="Arial"/>
          <w:sz w:val="21"/>
        </w:rPr>
      </w:pPr>
    </w:p>
    <w:p w14:paraId="2C757FB3">
      <w:pPr>
        <w:spacing w:before="104" w:line="224" w:lineRule="auto"/>
        <w:ind w:left="1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1"/>
          <w:sz w:val="32"/>
          <w:szCs w:val="32"/>
        </w:rPr>
        <w:t>附件1</w:t>
      </w:r>
    </w:p>
    <w:p w14:paraId="28D43379">
      <w:pPr>
        <w:spacing w:line="297" w:lineRule="auto"/>
        <w:rPr>
          <w:rFonts w:ascii="Arial"/>
          <w:sz w:val="21"/>
        </w:rPr>
      </w:pPr>
    </w:p>
    <w:p w14:paraId="11459546">
      <w:pPr>
        <w:spacing w:line="297" w:lineRule="auto"/>
        <w:rPr>
          <w:rFonts w:ascii="Arial"/>
          <w:sz w:val="21"/>
        </w:rPr>
      </w:pPr>
    </w:p>
    <w:p w14:paraId="5C3967F5">
      <w:pPr>
        <w:spacing w:line="298" w:lineRule="auto"/>
        <w:rPr>
          <w:rFonts w:ascii="Arial"/>
          <w:sz w:val="21"/>
        </w:rPr>
      </w:pPr>
    </w:p>
    <w:p w14:paraId="2B421505">
      <w:pPr>
        <w:spacing w:before="127" w:line="219" w:lineRule="auto"/>
        <w:ind w:left="2485"/>
        <w:rPr>
          <w:rFonts w:ascii="黑体" w:hAnsi="黑体" w:eastAsia="方正小标宋简体" w:cs="黑体"/>
          <w:sz w:val="40"/>
          <w:szCs w:val="48"/>
        </w:rPr>
      </w:pPr>
      <w:r>
        <w:rPr>
          <w:rFonts w:ascii="黑体" w:hAnsi="黑体" w:eastAsia="方正小标宋简体" w:cs="黑体"/>
          <w:spacing w:val="-26"/>
          <w:sz w:val="40"/>
          <w:szCs w:val="48"/>
        </w:rPr>
        <w:t>第十一期国际组织中高级人才能力提升培训班学员报名回执</w:t>
      </w:r>
    </w:p>
    <w:p w14:paraId="1079488E">
      <w:pPr>
        <w:spacing w:line="306" w:lineRule="auto"/>
        <w:rPr>
          <w:rFonts w:ascii="Arial"/>
          <w:sz w:val="21"/>
        </w:rPr>
      </w:pPr>
    </w:p>
    <w:p w14:paraId="32E4CB5B">
      <w:pPr>
        <w:spacing w:line="307" w:lineRule="auto"/>
        <w:rPr>
          <w:rFonts w:ascii="Arial"/>
          <w:sz w:val="21"/>
        </w:rPr>
      </w:pPr>
    </w:p>
    <w:p w14:paraId="2FA937C8">
      <w:pPr>
        <w:spacing w:line="307" w:lineRule="auto"/>
        <w:rPr>
          <w:rFonts w:ascii="Arial"/>
          <w:sz w:val="21"/>
        </w:rPr>
      </w:pPr>
    </w:p>
    <w:p w14:paraId="696E2413">
      <w:pPr>
        <w:pStyle w:val="2"/>
        <w:spacing w:before="98" w:line="221" w:lineRule="auto"/>
        <w:ind w:left="155"/>
        <w:rPr>
          <w:sz w:val="30"/>
          <w:szCs w:val="30"/>
        </w:rPr>
      </w:pPr>
      <w:r>
        <w:rPr>
          <w:spacing w:val="44"/>
          <w:sz w:val="30"/>
          <w:szCs w:val="30"/>
        </w:rPr>
        <w:t>单位(盖章):</w:t>
      </w:r>
      <w:r>
        <w:rPr>
          <w:spacing w:val="-29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       </w:t>
      </w:r>
    </w:p>
    <w:p w14:paraId="7F61DCD4">
      <w:pPr>
        <w:spacing w:before="42"/>
      </w:pPr>
    </w:p>
    <w:p w14:paraId="74EA1A11">
      <w:pPr>
        <w:spacing w:before="41"/>
      </w:pPr>
    </w:p>
    <w:p w14:paraId="3314164A">
      <w:pPr>
        <w:spacing w:before="41"/>
      </w:pPr>
    </w:p>
    <w:tbl>
      <w:tblPr>
        <w:tblStyle w:val="5"/>
        <w:tblW w:w="14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869"/>
        <w:gridCol w:w="1419"/>
        <w:gridCol w:w="6665"/>
        <w:gridCol w:w="2863"/>
      </w:tblGrid>
      <w:tr w14:paraId="24124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624" w:type="dxa"/>
            <w:vAlign w:val="top"/>
          </w:tcPr>
          <w:p w14:paraId="236E8400">
            <w:pPr>
              <w:spacing w:before="208" w:line="219" w:lineRule="auto"/>
              <w:ind w:left="465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1869" w:type="dxa"/>
            <w:vAlign w:val="top"/>
          </w:tcPr>
          <w:p w14:paraId="7F46082D">
            <w:pPr>
              <w:spacing w:before="208" w:line="219" w:lineRule="auto"/>
              <w:ind w:left="271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3"/>
                <w:sz w:val="32"/>
                <w:szCs w:val="32"/>
              </w:rPr>
              <w:t>职务/职称</w:t>
            </w:r>
          </w:p>
        </w:tc>
        <w:tc>
          <w:tcPr>
            <w:tcW w:w="1419" w:type="dxa"/>
            <w:vAlign w:val="top"/>
          </w:tcPr>
          <w:p w14:paraId="099D0B29">
            <w:pPr>
              <w:spacing w:before="209" w:line="220" w:lineRule="auto"/>
              <w:ind w:left="392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6665" w:type="dxa"/>
            <w:vAlign w:val="top"/>
          </w:tcPr>
          <w:p w14:paraId="044EF869">
            <w:pPr>
              <w:spacing w:before="206" w:line="219" w:lineRule="auto"/>
              <w:ind w:left="773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4"/>
                <w:sz w:val="32"/>
                <w:szCs w:val="32"/>
              </w:rPr>
              <w:t>联系方式(手机、座机及电子邮箱)</w:t>
            </w:r>
          </w:p>
        </w:tc>
        <w:tc>
          <w:tcPr>
            <w:tcW w:w="2863" w:type="dxa"/>
            <w:vAlign w:val="top"/>
          </w:tcPr>
          <w:p w14:paraId="09DFC893">
            <w:pPr>
              <w:spacing w:before="210" w:line="221" w:lineRule="auto"/>
              <w:ind w:left="1148"/>
              <w:rPr>
                <w:rFonts w:ascii="宋体" w:hAnsi="宋体" w:eastAsia="仿宋_GB2312" w:cs="宋体"/>
                <w:sz w:val="32"/>
                <w:szCs w:val="32"/>
              </w:rPr>
            </w:pPr>
            <w:r>
              <w:rPr>
                <w:rFonts w:ascii="宋体" w:hAnsi="宋体" w:eastAsia="仿宋_GB2312" w:cs="宋体"/>
                <w:spacing w:val="8"/>
                <w:sz w:val="32"/>
                <w:szCs w:val="32"/>
              </w:rPr>
              <w:t>备注</w:t>
            </w:r>
          </w:p>
        </w:tc>
      </w:tr>
      <w:tr w14:paraId="34447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624" w:type="dxa"/>
            <w:vAlign w:val="top"/>
          </w:tcPr>
          <w:p w14:paraId="00440EAC">
            <w:pPr>
              <w:pStyle w:val="6"/>
            </w:pPr>
          </w:p>
        </w:tc>
        <w:tc>
          <w:tcPr>
            <w:tcW w:w="1869" w:type="dxa"/>
            <w:vAlign w:val="top"/>
          </w:tcPr>
          <w:p w14:paraId="179C443D">
            <w:pPr>
              <w:pStyle w:val="6"/>
            </w:pPr>
          </w:p>
        </w:tc>
        <w:tc>
          <w:tcPr>
            <w:tcW w:w="1419" w:type="dxa"/>
            <w:vAlign w:val="top"/>
          </w:tcPr>
          <w:p w14:paraId="1AED194E">
            <w:pPr>
              <w:pStyle w:val="6"/>
            </w:pPr>
          </w:p>
        </w:tc>
        <w:tc>
          <w:tcPr>
            <w:tcW w:w="6665" w:type="dxa"/>
            <w:vAlign w:val="top"/>
          </w:tcPr>
          <w:p w14:paraId="3668AE8D">
            <w:pPr>
              <w:pStyle w:val="6"/>
            </w:pPr>
          </w:p>
        </w:tc>
        <w:tc>
          <w:tcPr>
            <w:tcW w:w="2863" w:type="dxa"/>
            <w:vAlign w:val="top"/>
          </w:tcPr>
          <w:p w14:paraId="7D8A4AA1">
            <w:pPr>
              <w:pStyle w:val="6"/>
            </w:pPr>
          </w:p>
        </w:tc>
      </w:tr>
      <w:tr w14:paraId="24C1D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624" w:type="dxa"/>
            <w:vAlign w:val="top"/>
          </w:tcPr>
          <w:p w14:paraId="5A602D60">
            <w:pPr>
              <w:pStyle w:val="6"/>
            </w:pPr>
          </w:p>
        </w:tc>
        <w:tc>
          <w:tcPr>
            <w:tcW w:w="1869" w:type="dxa"/>
            <w:vAlign w:val="top"/>
          </w:tcPr>
          <w:p w14:paraId="49F26B73">
            <w:pPr>
              <w:pStyle w:val="6"/>
            </w:pPr>
          </w:p>
        </w:tc>
        <w:tc>
          <w:tcPr>
            <w:tcW w:w="1419" w:type="dxa"/>
            <w:vAlign w:val="top"/>
          </w:tcPr>
          <w:p w14:paraId="2849B9B6">
            <w:pPr>
              <w:pStyle w:val="6"/>
            </w:pPr>
          </w:p>
        </w:tc>
        <w:tc>
          <w:tcPr>
            <w:tcW w:w="6665" w:type="dxa"/>
            <w:vAlign w:val="top"/>
          </w:tcPr>
          <w:p w14:paraId="121D5F0D">
            <w:pPr>
              <w:pStyle w:val="6"/>
            </w:pPr>
          </w:p>
        </w:tc>
        <w:tc>
          <w:tcPr>
            <w:tcW w:w="2863" w:type="dxa"/>
            <w:vAlign w:val="top"/>
          </w:tcPr>
          <w:p w14:paraId="48A5ED20">
            <w:pPr>
              <w:pStyle w:val="6"/>
            </w:pPr>
          </w:p>
        </w:tc>
      </w:tr>
      <w:tr w14:paraId="512D3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24" w:type="dxa"/>
            <w:vAlign w:val="top"/>
          </w:tcPr>
          <w:p w14:paraId="794DF7CD">
            <w:pPr>
              <w:pStyle w:val="6"/>
            </w:pPr>
          </w:p>
        </w:tc>
        <w:tc>
          <w:tcPr>
            <w:tcW w:w="1869" w:type="dxa"/>
            <w:vAlign w:val="top"/>
          </w:tcPr>
          <w:p w14:paraId="53531E7D">
            <w:pPr>
              <w:pStyle w:val="6"/>
            </w:pPr>
          </w:p>
        </w:tc>
        <w:tc>
          <w:tcPr>
            <w:tcW w:w="1419" w:type="dxa"/>
            <w:vAlign w:val="top"/>
          </w:tcPr>
          <w:p w14:paraId="320DB624">
            <w:pPr>
              <w:pStyle w:val="6"/>
            </w:pPr>
          </w:p>
        </w:tc>
        <w:tc>
          <w:tcPr>
            <w:tcW w:w="6665" w:type="dxa"/>
            <w:vAlign w:val="top"/>
          </w:tcPr>
          <w:p w14:paraId="475B89D0">
            <w:pPr>
              <w:pStyle w:val="6"/>
            </w:pPr>
          </w:p>
        </w:tc>
        <w:tc>
          <w:tcPr>
            <w:tcW w:w="2863" w:type="dxa"/>
            <w:vAlign w:val="top"/>
          </w:tcPr>
          <w:p w14:paraId="5CC6C24C">
            <w:pPr>
              <w:pStyle w:val="6"/>
            </w:pPr>
          </w:p>
        </w:tc>
      </w:tr>
      <w:tr w14:paraId="46A6B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624" w:type="dxa"/>
            <w:vAlign w:val="top"/>
          </w:tcPr>
          <w:p w14:paraId="08EA3211">
            <w:pPr>
              <w:pStyle w:val="6"/>
            </w:pPr>
          </w:p>
        </w:tc>
        <w:tc>
          <w:tcPr>
            <w:tcW w:w="1869" w:type="dxa"/>
            <w:vAlign w:val="top"/>
          </w:tcPr>
          <w:p w14:paraId="32218BCB">
            <w:pPr>
              <w:pStyle w:val="6"/>
            </w:pPr>
          </w:p>
        </w:tc>
        <w:tc>
          <w:tcPr>
            <w:tcW w:w="1419" w:type="dxa"/>
            <w:vAlign w:val="top"/>
          </w:tcPr>
          <w:p w14:paraId="533B15C5">
            <w:pPr>
              <w:pStyle w:val="6"/>
            </w:pPr>
          </w:p>
        </w:tc>
        <w:tc>
          <w:tcPr>
            <w:tcW w:w="6665" w:type="dxa"/>
            <w:vAlign w:val="top"/>
          </w:tcPr>
          <w:p w14:paraId="597E99AB">
            <w:pPr>
              <w:pStyle w:val="6"/>
            </w:pPr>
          </w:p>
        </w:tc>
        <w:tc>
          <w:tcPr>
            <w:tcW w:w="2863" w:type="dxa"/>
            <w:vAlign w:val="top"/>
          </w:tcPr>
          <w:p w14:paraId="673460B6">
            <w:pPr>
              <w:pStyle w:val="6"/>
            </w:pPr>
          </w:p>
        </w:tc>
      </w:tr>
    </w:tbl>
    <w:p w14:paraId="026AB562">
      <w:pPr>
        <w:rPr>
          <w:rFonts w:ascii="Arial"/>
          <w:sz w:val="21"/>
        </w:rPr>
      </w:pPr>
      <w:bookmarkStart w:id="0" w:name="_GoBack"/>
      <w:bookmarkEnd w:id="0"/>
    </w:p>
    <w:sectPr>
      <w:pgSz w:w="11900" w:h="16840"/>
      <w:pgMar w:top="1418" w:right="1755" w:bottom="0" w:left="16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0F1ABF-C87B-4D48-96E4-DFF2DECA19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0D3A57-04EF-4A9E-A8C8-ECC063E9CE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C1A3893-5911-4FD6-AFC4-D34227D970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1D9380-F8E1-460E-A4F2-2393BF367E6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DB7E36"/>
    <w:rsid w:val="4CC759AD"/>
    <w:rsid w:val="506E3F2C"/>
    <w:rsid w:val="5F867F73"/>
    <w:rsid w:val="69272501"/>
    <w:rsid w:val="7BA44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192</Characters>
  <TotalTime>22</TotalTime>
  <ScaleCrop>false</ScaleCrop>
  <LinksUpToDate>false</LinksUpToDate>
  <CharactersWithSpaces>230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2026-07-06T09:57:00Z</dcterms:created>
  <dc:creator>15501</dc:creator>
  <cp:lastModifiedBy>李想</cp:lastModifiedBy>
  <dcterms:modified xsi:type="dcterms:W3CDTF">2026-07-06T02:36:33Z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2026-07-06T09:57:38Z</vt:filetime>
  </property>
  <property fmtid="{D5CDD505-2E9C-101B-9397-08002B2CF9AE}" pid="4" name="UsrData">
    <vt:lpwstr>6a4b0b8b63bd8f001f357d3cwl</vt:lpwstr>
  </property>
  <property fmtid="{D5CDD505-2E9C-101B-9397-08002B2CF9AE}" pid="5" name="KSOTemplateDocerSaveRecord">
    <vt:lpwstr>eyJoZGlkIjoiNzNiNGM1OGJkYzk0YzUyOWRjYTFlMjg4MGY5MGJlYWIiLCJ1c2VySWQiOiIxNjM4MzcwNTEyIn0=</vt:lpwstr>
  </property>
  <property fmtid="{D5CDD505-2E9C-101B-9397-08002B2CF9AE}" pid="6" name="KSOProductBuildVer">
    <vt:lpwstr>2052-12.1.0.23542</vt:lpwstr>
  </property>
  <property fmtid="{D5CDD505-2E9C-101B-9397-08002B2CF9AE}" pid="7" name="ICV">
    <vt:lpwstr>0413E55E1A6F4C91ACF935E48CD3639E_12</vt:lpwstr>
  </property>
</Properties>
</file>